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A6" w:rsidRDefault="00BE7AA6" w:rsidP="00BE7AA6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BE7AA6" w:rsidRDefault="00BE7AA6" w:rsidP="00BE7AA6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BE7AA6" w:rsidRDefault="00BE7AA6" w:rsidP="00BE7AA6">
      <w:pPr>
        <w:jc w:val="center"/>
        <w:rPr>
          <w:b/>
        </w:rPr>
      </w:pPr>
    </w:p>
    <w:p w:rsidR="00BE7AA6" w:rsidRDefault="00BE7AA6" w:rsidP="00BE7A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6</w:t>
      </w:r>
    </w:p>
    <w:p w:rsidR="00BE7AA6" w:rsidRDefault="00BE7AA6" w:rsidP="00BE7AA6">
      <w:pPr>
        <w:jc w:val="center"/>
        <w:rPr>
          <w:b/>
        </w:rPr>
      </w:pPr>
      <w:r>
        <w:rPr>
          <w:b/>
        </w:rPr>
        <w:t>от 01.06.2017 г.</w:t>
      </w:r>
    </w:p>
    <w:p w:rsidR="00BE7AA6" w:rsidRDefault="00BE7AA6" w:rsidP="00BE7AA6">
      <w:pPr>
        <w:jc w:val="center"/>
        <w:rPr>
          <w:b/>
        </w:rPr>
      </w:pPr>
    </w:p>
    <w:p w:rsidR="00BE7AA6" w:rsidRDefault="00BE7AA6" w:rsidP="00BE7AA6">
      <w:pPr>
        <w:jc w:val="center"/>
        <w:rPr>
          <w:b/>
        </w:rPr>
      </w:pP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E7AA6">
        <w:rPr>
          <w:b/>
          <w:bCs/>
          <w:sz w:val="20"/>
          <w:szCs w:val="20"/>
        </w:rPr>
        <w:t xml:space="preserve">СОВЕТ ДЕПУТАТОВ </w:t>
      </w: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E7AA6">
        <w:rPr>
          <w:b/>
          <w:bCs/>
          <w:sz w:val="20"/>
          <w:szCs w:val="20"/>
        </w:rPr>
        <w:t xml:space="preserve">ПЕТРАКОВСКОГО СЕЛЬСОВЕТА </w:t>
      </w: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E7AA6">
        <w:rPr>
          <w:b/>
          <w:bCs/>
          <w:sz w:val="20"/>
          <w:szCs w:val="20"/>
        </w:rPr>
        <w:t>ЗДВИНСКОГО РАЙОНА НОВОСИБИРСКОЙ ОБЛАСТИ</w:t>
      </w: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E7AA6">
        <w:rPr>
          <w:b/>
          <w:bCs/>
          <w:sz w:val="20"/>
          <w:szCs w:val="20"/>
        </w:rPr>
        <w:t>Пятого созыва</w:t>
      </w: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E7AA6">
        <w:rPr>
          <w:b/>
          <w:bCs/>
          <w:sz w:val="20"/>
          <w:szCs w:val="20"/>
        </w:rPr>
        <w:t>РЕШЕНИЕ</w:t>
      </w: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E7AA6">
        <w:rPr>
          <w:b/>
          <w:bCs/>
          <w:sz w:val="20"/>
          <w:szCs w:val="20"/>
        </w:rPr>
        <w:t xml:space="preserve">Четырнадцатой сессии </w:t>
      </w: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BE7AA6" w:rsidRPr="00BE7AA6" w:rsidRDefault="00BE7AA6" w:rsidP="00BE7AA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E7AA6">
        <w:rPr>
          <w:b/>
          <w:bCs/>
          <w:sz w:val="20"/>
          <w:szCs w:val="20"/>
        </w:rPr>
        <w:t xml:space="preserve">31.05. 2017                                            </w:t>
      </w:r>
      <w:proofErr w:type="spellStart"/>
      <w:r w:rsidRPr="00BE7AA6">
        <w:rPr>
          <w:b/>
          <w:bCs/>
          <w:sz w:val="20"/>
          <w:szCs w:val="20"/>
        </w:rPr>
        <w:t>с</w:t>
      </w:r>
      <w:proofErr w:type="gramStart"/>
      <w:r w:rsidRPr="00BE7AA6">
        <w:rPr>
          <w:b/>
          <w:bCs/>
          <w:sz w:val="20"/>
          <w:szCs w:val="20"/>
        </w:rPr>
        <w:t>.П</w:t>
      </w:r>
      <w:proofErr w:type="gramEnd"/>
      <w:r w:rsidRPr="00BE7AA6">
        <w:rPr>
          <w:b/>
          <w:bCs/>
          <w:sz w:val="20"/>
          <w:szCs w:val="20"/>
        </w:rPr>
        <w:t>етраки</w:t>
      </w:r>
      <w:proofErr w:type="spellEnd"/>
      <w:r w:rsidRPr="00BE7AA6">
        <w:rPr>
          <w:b/>
          <w:bCs/>
          <w:sz w:val="20"/>
          <w:szCs w:val="20"/>
        </w:rPr>
        <w:t xml:space="preserve">                                                №1</w:t>
      </w:r>
    </w:p>
    <w:p w:rsidR="00BE7AA6" w:rsidRPr="00BE7AA6" w:rsidRDefault="00BE7AA6" w:rsidP="00BE7AA6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</w:p>
    <w:p w:rsidR="00BE7AA6" w:rsidRPr="00BE7AA6" w:rsidRDefault="00BE7AA6" w:rsidP="00BE7AA6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</w:p>
    <w:p w:rsidR="00BE7AA6" w:rsidRPr="00BE7AA6" w:rsidRDefault="00BE7AA6" w:rsidP="00BE7AA6">
      <w:pPr>
        <w:widowControl w:val="0"/>
        <w:autoSpaceDE w:val="0"/>
        <w:autoSpaceDN w:val="0"/>
        <w:adjustRightInd w:val="0"/>
        <w:ind w:right="-2"/>
        <w:rPr>
          <w:rFonts w:eastAsia="Calibri"/>
          <w:bCs/>
          <w:sz w:val="20"/>
          <w:szCs w:val="20"/>
        </w:rPr>
      </w:pPr>
      <w:r w:rsidRPr="00BE7AA6">
        <w:rPr>
          <w:rFonts w:eastAsia="Calibri"/>
          <w:bCs/>
          <w:sz w:val="20"/>
          <w:szCs w:val="20"/>
        </w:rPr>
        <w:t xml:space="preserve">О комиссии Петраковского сельсовета Здвинского района </w:t>
      </w:r>
    </w:p>
    <w:p w:rsidR="00BE7AA6" w:rsidRPr="00BE7AA6" w:rsidRDefault="00BE7AA6" w:rsidP="00BE7AA6">
      <w:pPr>
        <w:widowControl w:val="0"/>
        <w:autoSpaceDE w:val="0"/>
        <w:autoSpaceDN w:val="0"/>
        <w:adjustRightInd w:val="0"/>
        <w:ind w:right="-2"/>
        <w:rPr>
          <w:rFonts w:eastAsia="Calibri"/>
          <w:bCs/>
          <w:sz w:val="20"/>
          <w:szCs w:val="20"/>
        </w:rPr>
      </w:pPr>
      <w:r w:rsidRPr="00BE7AA6">
        <w:rPr>
          <w:rFonts w:eastAsia="Calibri"/>
          <w:bCs/>
          <w:sz w:val="20"/>
          <w:szCs w:val="20"/>
        </w:rPr>
        <w:t xml:space="preserve">Новосибирской области по соблюдению лицами, замещающими </w:t>
      </w:r>
    </w:p>
    <w:p w:rsidR="00BE7AA6" w:rsidRPr="00BE7AA6" w:rsidRDefault="00BE7AA6" w:rsidP="00BE7AA6">
      <w:pPr>
        <w:widowControl w:val="0"/>
        <w:autoSpaceDE w:val="0"/>
        <w:autoSpaceDN w:val="0"/>
        <w:adjustRightInd w:val="0"/>
        <w:ind w:right="-2"/>
        <w:rPr>
          <w:rFonts w:eastAsia="Calibri"/>
          <w:bCs/>
          <w:sz w:val="20"/>
          <w:szCs w:val="20"/>
        </w:rPr>
      </w:pPr>
      <w:r w:rsidRPr="00BE7AA6">
        <w:rPr>
          <w:rFonts w:eastAsia="Calibri"/>
          <w:bCs/>
          <w:sz w:val="20"/>
          <w:szCs w:val="20"/>
        </w:rPr>
        <w:t xml:space="preserve">муниципальные должности </w:t>
      </w:r>
      <w:proofErr w:type="spellStart"/>
      <w:r w:rsidRPr="00BE7AA6">
        <w:rPr>
          <w:rFonts w:eastAsia="Calibri"/>
          <w:bCs/>
          <w:sz w:val="20"/>
          <w:szCs w:val="20"/>
        </w:rPr>
        <w:t>Петраковском</w:t>
      </w:r>
      <w:proofErr w:type="spellEnd"/>
      <w:r w:rsidRPr="00BE7AA6">
        <w:rPr>
          <w:rFonts w:eastAsia="Calibri"/>
          <w:bCs/>
          <w:sz w:val="20"/>
          <w:szCs w:val="20"/>
        </w:rPr>
        <w:t xml:space="preserve">  </w:t>
      </w:r>
      <w:proofErr w:type="gramStart"/>
      <w:r w:rsidRPr="00BE7AA6">
        <w:rPr>
          <w:rFonts w:eastAsia="Calibri"/>
          <w:bCs/>
          <w:sz w:val="20"/>
          <w:szCs w:val="20"/>
        </w:rPr>
        <w:t>сельсовете</w:t>
      </w:r>
      <w:proofErr w:type="gramEnd"/>
      <w:r w:rsidRPr="00BE7AA6">
        <w:rPr>
          <w:rFonts w:eastAsia="Calibri"/>
          <w:bCs/>
          <w:sz w:val="20"/>
          <w:szCs w:val="20"/>
        </w:rPr>
        <w:t xml:space="preserve"> Здвинского района </w:t>
      </w:r>
    </w:p>
    <w:p w:rsidR="00BE7AA6" w:rsidRPr="00BE7AA6" w:rsidRDefault="00BE7AA6" w:rsidP="00BE7AA6">
      <w:pPr>
        <w:widowControl w:val="0"/>
        <w:autoSpaceDE w:val="0"/>
        <w:autoSpaceDN w:val="0"/>
        <w:adjustRightInd w:val="0"/>
        <w:ind w:right="-2"/>
        <w:rPr>
          <w:rFonts w:eastAsia="Calibri"/>
          <w:b/>
          <w:bCs/>
          <w:sz w:val="20"/>
          <w:szCs w:val="20"/>
        </w:rPr>
      </w:pPr>
      <w:r w:rsidRPr="00BE7AA6">
        <w:rPr>
          <w:rFonts w:eastAsia="Calibri"/>
          <w:bCs/>
          <w:sz w:val="20"/>
          <w:szCs w:val="20"/>
        </w:rPr>
        <w:t>Новосибирской области</w:t>
      </w:r>
      <w:proofErr w:type="gramStart"/>
      <w:r w:rsidRPr="00BE7AA6">
        <w:rPr>
          <w:rFonts w:eastAsia="Calibri"/>
          <w:bCs/>
          <w:sz w:val="20"/>
          <w:szCs w:val="20"/>
        </w:rPr>
        <w:t xml:space="preserve"> ,</w:t>
      </w:r>
      <w:proofErr w:type="gramEnd"/>
      <w:r w:rsidRPr="00BE7AA6">
        <w:rPr>
          <w:rFonts w:eastAsia="Calibri"/>
          <w:bCs/>
          <w:sz w:val="20"/>
          <w:szCs w:val="20"/>
        </w:rPr>
        <w:t xml:space="preserve"> </w:t>
      </w:r>
      <w:r w:rsidRPr="00BE7AA6">
        <w:rPr>
          <w:rFonts w:eastAsia="Calibri"/>
          <w:sz w:val="20"/>
          <w:szCs w:val="20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BE7AA6" w:rsidRPr="00BE7AA6" w:rsidRDefault="00BE7AA6" w:rsidP="00BE7AA6">
      <w:pPr>
        <w:tabs>
          <w:tab w:val="left" w:pos="-5670"/>
        </w:tabs>
        <w:autoSpaceDE w:val="0"/>
        <w:autoSpaceDN w:val="0"/>
        <w:adjustRightInd w:val="0"/>
        <w:ind w:right="4535"/>
        <w:rPr>
          <w:rFonts w:eastAsia="Calibri"/>
          <w:b/>
          <w:bCs/>
          <w:i/>
          <w:iCs/>
          <w:sz w:val="20"/>
          <w:szCs w:val="20"/>
        </w:rPr>
      </w:pPr>
    </w:p>
    <w:p w:rsidR="00BE7AA6" w:rsidRPr="00BE7AA6" w:rsidRDefault="00BE7AA6" w:rsidP="00BE7AA6">
      <w:pPr>
        <w:widowControl w:val="0"/>
        <w:autoSpaceDE w:val="0"/>
        <w:autoSpaceDN w:val="0"/>
        <w:adjustRightInd w:val="0"/>
        <w:ind w:right="-2"/>
        <w:rPr>
          <w:rFonts w:eastAsia="Calibri"/>
          <w:bCs/>
          <w:sz w:val="20"/>
          <w:szCs w:val="20"/>
        </w:rPr>
      </w:pPr>
      <w:r w:rsidRPr="00BE7AA6">
        <w:rPr>
          <w:rFonts w:eastAsia="Calibri"/>
          <w:bCs/>
          <w:sz w:val="20"/>
          <w:szCs w:val="20"/>
        </w:rPr>
        <w:t xml:space="preserve">            </w:t>
      </w:r>
      <w:proofErr w:type="gramStart"/>
      <w:r w:rsidRPr="00BE7AA6">
        <w:rPr>
          <w:rFonts w:eastAsia="Calibri"/>
          <w:bCs/>
          <w:sz w:val="20"/>
          <w:szCs w:val="20"/>
        </w:rPr>
        <w:t xml:space="preserve">В целях обеспечения реализации в </w:t>
      </w:r>
      <w:proofErr w:type="spellStart"/>
      <w:r w:rsidRPr="00BE7AA6">
        <w:rPr>
          <w:rFonts w:eastAsia="Calibri"/>
          <w:bCs/>
          <w:sz w:val="20"/>
          <w:szCs w:val="20"/>
        </w:rPr>
        <w:t>Петраковском</w:t>
      </w:r>
      <w:proofErr w:type="spellEnd"/>
      <w:r w:rsidRPr="00BE7AA6">
        <w:rPr>
          <w:rFonts w:eastAsia="Calibri"/>
          <w:bCs/>
          <w:sz w:val="20"/>
          <w:szCs w:val="20"/>
        </w:rPr>
        <w:t xml:space="preserve"> сельсовете Здвинского района Новосибирской области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 «О запрете отдельным</w:t>
      </w:r>
      <w:proofErr w:type="gramEnd"/>
      <w:r w:rsidRPr="00BE7AA6">
        <w:rPr>
          <w:rFonts w:eastAsia="Calibri"/>
          <w:bCs/>
          <w:sz w:val="20"/>
          <w:szCs w:val="20"/>
        </w:rPr>
        <w:t xml:space="preserve"> категориям лиц открывать и иметь счета (вклады),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Совет депутатов Петраковского сельсовета Здвинского района Новосибирской области решил:</w:t>
      </w:r>
    </w:p>
    <w:p w:rsidR="00BE7AA6" w:rsidRPr="00BE7AA6" w:rsidRDefault="00BE7AA6" w:rsidP="00BE7AA6">
      <w:pPr>
        <w:widowControl w:val="0"/>
        <w:autoSpaceDE w:val="0"/>
        <w:autoSpaceDN w:val="0"/>
        <w:adjustRightInd w:val="0"/>
        <w:ind w:right="-2"/>
        <w:rPr>
          <w:rFonts w:eastAsia="Calibri"/>
          <w:bCs/>
          <w:sz w:val="20"/>
          <w:szCs w:val="20"/>
        </w:rPr>
      </w:pPr>
      <w:r w:rsidRPr="00BE7AA6">
        <w:rPr>
          <w:rFonts w:eastAsia="Calibri"/>
          <w:bCs/>
          <w:sz w:val="20"/>
          <w:szCs w:val="20"/>
        </w:rPr>
        <w:t xml:space="preserve">1. Создать </w:t>
      </w:r>
      <w:r w:rsidRPr="00BE7AA6">
        <w:rPr>
          <w:rFonts w:eastAsia="Calibri"/>
          <w:sz w:val="20"/>
          <w:szCs w:val="20"/>
        </w:rPr>
        <w:t xml:space="preserve">комиссию </w:t>
      </w:r>
      <w:r w:rsidRPr="00BE7AA6">
        <w:rPr>
          <w:rFonts w:eastAsia="Calibri"/>
          <w:bCs/>
          <w:sz w:val="20"/>
          <w:szCs w:val="20"/>
        </w:rPr>
        <w:t xml:space="preserve">Петраковского сельсовета Здвинского района Новосибирской области (далее </w:t>
      </w:r>
      <w:proofErr w:type="spellStart"/>
      <w:r w:rsidRPr="00BE7AA6">
        <w:rPr>
          <w:rFonts w:eastAsia="Calibri"/>
          <w:bCs/>
          <w:sz w:val="20"/>
          <w:szCs w:val="20"/>
        </w:rPr>
        <w:t>Петраковский</w:t>
      </w:r>
      <w:proofErr w:type="spellEnd"/>
      <w:r w:rsidRPr="00BE7AA6">
        <w:rPr>
          <w:rFonts w:eastAsia="Calibri"/>
          <w:bCs/>
          <w:sz w:val="20"/>
          <w:szCs w:val="20"/>
        </w:rPr>
        <w:t xml:space="preserve"> сельсовет)</w:t>
      </w:r>
      <w:r w:rsidRPr="00BE7AA6">
        <w:rPr>
          <w:rFonts w:eastAsia="Calibri"/>
          <w:sz w:val="20"/>
          <w:szCs w:val="20"/>
        </w:rPr>
        <w:t xml:space="preserve"> по соблюдению </w:t>
      </w:r>
      <w:r w:rsidRPr="00BE7AA6">
        <w:rPr>
          <w:rFonts w:eastAsia="Calibri"/>
          <w:bCs/>
          <w:sz w:val="20"/>
          <w:szCs w:val="20"/>
        </w:rPr>
        <w:t xml:space="preserve">лицами, замещающими муниципальные должности </w:t>
      </w:r>
      <w:proofErr w:type="spellStart"/>
      <w:r w:rsidRPr="00BE7AA6">
        <w:rPr>
          <w:rFonts w:eastAsia="Calibri"/>
          <w:bCs/>
          <w:sz w:val="20"/>
          <w:szCs w:val="20"/>
        </w:rPr>
        <w:t>Петраковском</w:t>
      </w:r>
      <w:proofErr w:type="spellEnd"/>
      <w:r w:rsidRPr="00BE7AA6">
        <w:rPr>
          <w:rFonts w:eastAsia="Calibri"/>
          <w:bCs/>
          <w:sz w:val="20"/>
          <w:szCs w:val="20"/>
        </w:rPr>
        <w:t xml:space="preserve"> сельсовете, ограничений, запретов и исполнению ими обязанностей, установленных законодательством Российской Федерации о противодействии коррупции. </w:t>
      </w:r>
    </w:p>
    <w:p w:rsidR="00BE7AA6" w:rsidRPr="00BE7AA6" w:rsidRDefault="00BE7AA6" w:rsidP="00BE7AA6">
      <w:pPr>
        <w:autoSpaceDE w:val="0"/>
        <w:autoSpaceDN w:val="0"/>
        <w:adjustRightInd w:val="0"/>
        <w:ind w:firstLine="709"/>
        <w:rPr>
          <w:rFonts w:eastAsia="Calibri"/>
          <w:bCs/>
          <w:sz w:val="20"/>
          <w:szCs w:val="20"/>
        </w:rPr>
      </w:pPr>
      <w:r w:rsidRPr="00BE7AA6">
        <w:rPr>
          <w:rFonts w:eastAsia="Calibri"/>
          <w:bCs/>
          <w:sz w:val="20"/>
          <w:szCs w:val="20"/>
        </w:rPr>
        <w:t xml:space="preserve">2. Утвердить прилагаемое Положение о </w:t>
      </w:r>
      <w:r w:rsidRPr="00BE7AA6">
        <w:rPr>
          <w:rFonts w:eastAsia="Calibri"/>
          <w:sz w:val="20"/>
          <w:szCs w:val="20"/>
        </w:rPr>
        <w:t xml:space="preserve">комиссии Петраковского сельсовета по соблюдению </w:t>
      </w:r>
      <w:r w:rsidRPr="00BE7AA6">
        <w:rPr>
          <w:rFonts w:eastAsia="Calibri"/>
          <w:bCs/>
          <w:sz w:val="20"/>
          <w:szCs w:val="20"/>
        </w:rPr>
        <w:t>лицами, замещающими муниципальные должности</w:t>
      </w:r>
      <w:r w:rsidRPr="00BE7AA6">
        <w:rPr>
          <w:rFonts w:eastAsia="Calibri"/>
          <w:sz w:val="20"/>
          <w:szCs w:val="20"/>
        </w:rPr>
        <w:t xml:space="preserve"> Петраковского сельсовета</w:t>
      </w:r>
      <w:r w:rsidRPr="00BE7AA6">
        <w:rPr>
          <w:rFonts w:eastAsia="Calibri"/>
          <w:bCs/>
          <w:sz w:val="20"/>
          <w:szCs w:val="20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BE7AA6" w:rsidRPr="00BE7AA6" w:rsidRDefault="00BE7AA6" w:rsidP="00BE7AA6">
      <w:pPr>
        <w:autoSpaceDE w:val="0"/>
        <w:autoSpaceDN w:val="0"/>
        <w:adjustRightInd w:val="0"/>
        <w:ind w:firstLine="709"/>
        <w:rPr>
          <w:rFonts w:eastAsia="Calibri"/>
          <w:bCs/>
          <w:i/>
          <w:sz w:val="20"/>
          <w:szCs w:val="20"/>
        </w:rPr>
      </w:pPr>
      <w:r w:rsidRPr="00BE7AA6">
        <w:rPr>
          <w:rFonts w:eastAsia="Calibri"/>
          <w:bCs/>
          <w:sz w:val="20"/>
          <w:szCs w:val="20"/>
        </w:rPr>
        <w:t>3. Утвердить состав комиссии  Петраковского сельсовета по соблюдению лицами, замещающими муниципальные должности</w:t>
      </w:r>
      <w:r w:rsidRPr="00BE7AA6">
        <w:rPr>
          <w:rFonts w:eastAsia="Calibri"/>
          <w:sz w:val="20"/>
          <w:szCs w:val="20"/>
        </w:rPr>
        <w:t xml:space="preserve"> </w:t>
      </w:r>
      <w:proofErr w:type="spellStart"/>
      <w:r w:rsidRPr="00BE7AA6">
        <w:rPr>
          <w:rFonts w:eastAsia="Calibri"/>
          <w:sz w:val="20"/>
          <w:szCs w:val="20"/>
        </w:rPr>
        <w:t>Петраковском</w:t>
      </w:r>
      <w:proofErr w:type="spellEnd"/>
      <w:r w:rsidRPr="00BE7AA6">
        <w:rPr>
          <w:rFonts w:eastAsia="Calibri"/>
          <w:sz w:val="20"/>
          <w:szCs w:val="20"/>
        </w:rPr>
        <w:t xml:space="preserve"> сельсовете</w:t>
      </w:r>
      <w:r w:rsidRPr="00BE7AA6">
        <w:rPr>
          <w:rFonts w:eastAsia="Calibri"/>
          <w:bCs/>
          <w:sz w:val="20"/>
          <w:szCs w:val="20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tbl>
      <w:tblPr>
        <w:tblStyle w:val="a3"/>
        <w:tblpPr w:leftFromText="180" w:rightFromText="180" w:vertAnchor="text" w:horzAnchor="margin" w:tblpY="1292"/>
        <w:tblW w:w="10257" w:type="dxa"/>
        <w:tblLook w:val="04A0"/>
      </w:tblPr>
      <w:tblGrid>
        <w:gridCol w:w="10489"/>
        <w:gridCol w:w="1553"/>
      </w:tblGrid>
      <w:tr w:rsidR="00BE7AA6" w:rsidRPr="00BE7AA6" w:rsidTr="00D329A5">
        <w:trPr>
          <w:trHeight w:val="3411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E7AA6">
              <w:rPr>
                <w:b/>
                <w:bCs/>
                <w:sz w:val="20"/>
                <w:szCs w:val="20"/>
              </w:rPr>
              <w:t>СОВЕТ ДЕПУТАТОВ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E7AA6">
              <w:rPr>
                <w:b/>
                <w:bCs/>
                <w:sz w:val="20"/>
                <w:szCs w:val="20"/>
              </w:rPr>
              <w:t>ПЕТРАКОВСКОГО СЕЛЬСОВЕТА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E7AA6">
              <w:rPr>
                <w:b/>
                <w:bCs/>
                <w:sz w:val="20"/>
                <w:szCs w:val="20"/>
              </w:rPr>
              <w:t>ЗДВИНСКОГО РАЙОНА НОВОСИБИРСКОЙ ОБЛАСТИ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E7AA6">
              <w:rPr>
                <w:b/>
                <w:bCs/>
                <w:sz w:val="20"/>
                <w:szCs w:val="20"/>
              </w:rPr>
              <w:t>Пятого созыва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E7AA6">
              <w:rPr>
                <w:b/>
                <w:bCs/>
                <w:sz w:val="20"/>
                <w:szCs w:val="20"/>
              </w:rPr>
              <w:t>РЕШЕНИЕ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E7AA6">
              <w:rPr>
                <w:b/>
                <w:bCs/>
                <w:sz w:val="20"/>
                <w:szCs w:val="20"/>
              </w:rPr>
              <w:t>четырнадцатой  сессии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E7AA6">
              <w:rPr>
                <w:b/>
                <w:bCs/>
                <w:sz w:val="20"/>
                <w:szCs w:val="20"/>
              </w:rPr>
              <w:t>31.05.2017                                    с. Петраки                                              № 3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0"/>
                <w:szCs w:val="20"/>
              </w:rPr>
            </w:pP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0"/>
                <w:szCs w:val="20"/>
              </w:rPr>
            </w:pP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0"/>
                <w:szCs w:val="20"/>
              </w:rPr>
            </w:pP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E7AA6">
              <w:rPr>
                <w:bCs/>
                <w:sz w:val="20"/>
                <w:szCs w:val="20"/>
              </w:rPr>
              <w:t>Об утверждении положения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E7AA6">
              <w:rPr>
                <w:bCs/>
                <w:sz w:val="20"/>
                <w:szCs w:val="20"/>
              </w:rPr>
              <w:t>о проверке достоверности и полноты сведений о доходах, об имуществе и обязательствах имущественного характера, представляемых гражданами, претендующими на замещение муниципальных должностей Петраковского сельсовета Здвинского района Новосибирской области, и лицами, замещающими муниципальные должности Петраковского сельсовета Здвинского района Новосибирской области, и соблюдения ограничений лицами, замещающими муниципальные должности Петраковского сельсовета Здвинского района Новосибирской области</w:t>
            </w:r>
            <w:proofErr w:type="gramEnd"/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ind w:firstLine="709"/>
              <w:rPr>
                <w:bCs/>
                <w:iCs/>
                <w:sz w:val="20"/>
                <w:szCs w:val="20"/>
              </w:rPr>
            </w:pPr>
            <w:r w:rsidRPr="00BE7AA6">
              <w:rPr>
                <w:bCs/>
                <w:iCs/>
                <w:sz w:val="20"/>
                <w:szCs w:val="20"/>
              </w:rPr>
              <w:t xml:space="preserve">В соответствии с Федеральным законом от 25.12.2008№ 273-ФЗ «О противодействии коррупции» Совет депутатов </w:t>
            </w:r>
            <w:r w:rsidRPr="00BE7AA6">
              <w:rPr>
                <w:bCs/>
                <w:sz w:val="20"/>
                <w:szCs w:val="20"/>
              </w:rPr>
              <w:t>Петраковского сельсовета Здвинского района Новосибирской области</w:t>
            </w:r>
            <w:r w:rsidRPr="00BE7AA6">
              <w:rPr>
                <w:bCs/>
                <w:iCs/>
                <w:sz w:val="20"/>
                <w:szCs w:val="20"/>
              </w:rPr>
              <w:t xml:space="preserve"> решил: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ind w:firstLine="709"/>
              <w:rPr>
                <w:bCs/>
                <w:iCs/>
                <w:sz w:val="20"/>
                <w:szCs w:val="20"/>
              </w:rPr>
            </w:pPr>
            <w:r w:rsidRPr="00BE7AA6">
              <w:rPr>
                <w:bCs/>
                <w:iCs/>
                <w:sz w:val="20"/>
                <w:szCs w:val="20"/>
              </w:rPr>
              <w:t>1. </w:t>
            </w:r>
            <w:proofErr w:type="gramStart"/>
            <w:r w:rsidRPr="00BE7AA6">
              <w:rPr>
                <w:bCs/>
                <w:iCs/>
                <w:sz w:val="20"/>
                <w:szCs w:val="20"/>
              </w:rPr>
              <w:t>Утвердить прилагаемое 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</w:t>
            </w:r>
            <w:r w:rsidRPr="00BE7AA6">
              <w:rPr>
                <w:bCs/>
                <w:sz w:val="20"/>
                <w:szCs w:val="20"/>
              </w:rPr>
              <w:t xml:space="preserve"> Петраковского сельсовета Здвинского района Новосибирской области</w:t>
            </w:r>
            <w:r w:rsidRPr="00BE7AA6">
              <w:rPr>
                <w:bCs/>
                <w:iCs/>
                <w:sz w:val="20"/>
                <w:szCs w:val="20"/>
              </w:rPr>
              <w:t xml:space="preserve">, и лицами, замещающими муниципальные должности </w:t>
            </w:r>
            <w:r w:rsidRPr="00BE7AA6">
              <w:rPr>
                <w:bCs/>
                <w:sz w:val="20"/>
                <w:szCs w:val="20"/>
              </w:rPr>
              <w:t>Петраковского сельсовета Здвинского района Новосибирской области</w:t>
            </w:r>
            <w:r w:rsidRPr="00BE7AA6">
              <w:rPr>
                <w:bCs/>
                <w:iCs/>
                <w:sz w:val="20"/>
                <w:szCs w:val="20"/>
              </w:rPr>
              <w:t>, и соблюдения ограничений лицами, замещающими муниципальные должности</w:t>
            </w:r>
            <w:r w:rsidRPr="00BE7AA6">
              <w:rPr>
                <w:bCs/>
                <w:sz w:val="20"/>
                <w:szCs w:val="20"/>
              </w:rPr>
              <w:t xml:space="preserve"> Петраковского сельсовета Здвинского района Новосибирской области.</w:t>
            </w:r>
            <w:proofErr w:type="gramEnd"/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ind w:firstLine="709"/>
              <w:rPr>
                <w:bCs/>
                <w:iCs/>
                <w:sz w:val="20"/>
                <w:szCs w:val="20"/>
              </w:rPr>
            </w:pPr>
            <w:r w:rsidRPr="00BE7AA6">
              <w:rPr>
                <w:bCs/>
                <w:iCs/>
                <w:sz w:val="20"/>
                <w:szCs w:val="20"/>
              </w:rPr>
              <w:t>2. Настоящее решение вступает в силу с момента его официального опубликования в  газете «Вестник  Петраковского сельсовета».</w:t>
            </w:r>
          </w:p>
          <w:p w:rsidR="00BE7AA6" w:rsidRPr="00BE7AA6" w:rsidRDefault="00BE7AA6" w:rsidP="00BE7AA6">
            <w:pPr>
              <w:autoSpaceDE w:val="0"/>
              <w:autoSpaceDN w:val="0"/>
              <w:adjustRightInd w:val="0"/>
              <w:ind w:firstLine="709"/>
              <w:rPr>
                <w:bCs/>
                <w:iCs/>
                <w:sz w:val="20"/>
                <w:szCs w:val="20"/>
              </w:rPr>
            </w:pPr>
          </w:p>
          <w:tbl>
            <w:tblPr>
              <w:tblStyle w:val="a3"/>
              <w:tblW w:w="10273" w:type="dxa"/>
              <w:tblLook w:val="04A0"/>
            </w:tblPr>
            <w:tblGrid>
              <w:gridCol w:w="5136"/>
              <w:gridCol w:w="5137"/>
            </w:tblGrid>
            <w:tr w:rsidR="00BE7AA6" w:rsidRPr="00BE7AA6" w:rsidTr="00D329A5">
              <w:trPr>
                <w:trHeight w:val="2113"/>
              </w:trPr>
              <w:tc>
                <w:tcPr>
                  <w:tcW w:w="513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>Глава Петраковского сельсовета</w:t>
                  </w:r>
                </w:p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>Здвинского района</w:t>
                  </w:r>
                </w:p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>Новосибирской области</w:t>
                  </w:r>
                </w:p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>Э.В. Щербаков</w:t>
                  </w:r>
                </w:p>
              </w:tc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>Председатель Совета депутатов</w:t>
                  </w:r>
                </w:p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>Петраковского сельсовета</w:t>
                  </w:r>
                </w:p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>Здвинского района</w:t>
                  </w:r>
                </w:p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>Новосибирской области</w:t>
                  </w:r>
                </w:p>
                <w:p w:rsidR="00BE7AA6" w:rsidRPr="00BE7AA6" w:rsidRDefault="00BE7AA6" w:rsidP="00BE7AA6">
                  <w:pPr>
                    <w:framePr w:hSpace="180" w:wrap="around" w:vAnchor="text" w:hAnchor="margin" w:y="1292"/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BE7AA6">
                    <w:rPr>
                      <w:rFonts w:eastAsia="Calibri"/>
                      <w:sz w:val="20"/>
                      <w:szCs w:val="20"/>
                    </w:rPr>
                    <w:t xml:space="preserve">Т.С. </w:t>
                  </w:r>
                  <w:proofErr w:type="spellStart"/>
                  <w:r w:rsidRPr="00BE7AA6">
                    <w:rPr>
                      <w:rFonts w:eastAsia="Calibri"/>
                      <w:sz w:val="20"/>
                      <w:szCs w:val="20"/>
                    </w:rPr>
                    <w:t>Полубатонова</w:t>
                  </w:r>
                  <w:proofErr w:type="spellEnd"/>
                </w:p>
              </w:tc>
            </w:tr>
          </w:tbl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E7AA6">
              <w:rPr>
                <w:rFonts w:eastAsia="Calibri"/>
                <w:sz w:val="20"/>
                <w:szCs w:val="20"/>
              </w:rPr>
              <w:t>Председатель Совета депутатов</w:t>
            </w:r>
          </w:p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E7AA6">
              <w:rPr>
                <w:rFonts w:eastAsia="Calibri"/>
                <w:sz w:val="20"/>
                <w:szCs w:val="20"/>
              </w:rPr>
              <w:t xml:space="preserve">Петраковского сельсовета </w:t>
            </w:r>
          </w:p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E7AA6">
              <w:rPr>
                <w:rFonts w:eastAsia="Calibri"/>
                <w:sz w:val="20"/>
                <w:szCs w:val="20"/>
              </w:rPr>
              <w:t xml:space="preserve">Здвинского района </w:t>
            </w:r>
          </w:p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E7AA6">
              <w:rPr>
                <w:rFonts w:eastAsia="Calibri"/>
                <w:sz w:val="20"/>
                <w:szCs w:val="20"/>
              </w:rPr>
              <w:t xml:space="preserve">Новосибирской области </w:t>
            </w:r>
          </w:p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E7AA6">
              <w:rPr>
                <w:rFonts w:eastAsia="Calibri"/>
                <w:sz w:val="20"/>
                <w:szCs w:val="20"/>
              </w:rPr>
              <w:t xml:space="preserve">                                            Т.С. </w:t>
            </w:r>
            <w:proofErr w:type="spellStart"/>
            <w:r w:rsidRPr="00BE7AA6">
              <w:rPr>
                <w:rFonts w:eastAsia="Calibri"/>
                <w:sz w:val="20"/>
                <w:szCs w:val="20"/>
              </w:rPr>
              <w:t>Полубатонова</w:t>
            </w:r>
            <w:proofErr w:type="spellEnd"/>
          </w:p>
          <w:p w:rsidR="00BE7AA6" w:rsidRPr="00BE7AA6" w:rsidRDefault="00BE7AA6" w:rsidP="00BE7A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</w:tr>
    </w:tbl>
    <w:p w:rsidR="00011EB7" w:rsidRPr="00BE7AA6" w:rsidRDefault="00011EB7">
      <w:pPr>
        <w:rPr>
          <w:sz w:val="20"/>
          <w:szCs w:val="20"/>
        </w:rPr>
      </w:pPr>
    </w:p>
    <w:sectPr w:rsidR="00011EB7" w:rsidRPr="00BE7AA6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AA6"/>
    <w:rsid w:val="00011EB7"/>
    <w:rsid w:val="00BE7AA6"/>
    <w:rsid w:val="00C11AE6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AA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663</Words>
  <Characters>3781</Characters>
  <Application>Microsoft Office Word</Application>
  <DocSecurity>0</DocSecurity>
  <Lines>31</Lines>
  <Paragraphs>8</Paragraphs>
  <ScaleCrop>false</ScaleCrop>
  <Company>Grizli777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2017-06-08T04:46:00Z</dcterms:created>
  <dcterms:modified xsi:type="dcterms:W3CDTF">2017-06-08T04:51:00Z</dcterms:modified>
</cp:coreProperties>
</file>